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CA52AD">
      <w:pPr>
        <w:jc w:val="center"/>
        <w:rPr>
          <w:rFonts w:ascii="Times New Roman" w:hAnsi="Times New Roman"/>
          <w:b/>
          <w:sz w:val="24"/>
          <w:lang w:val="en-US"/>
        </w:rPr>
      </w:pPr>
      <w:r w:rsidRPr="00CA52A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proofErr w:type="spellStart"/>
      <w:r w:rsidRPr="00656165">
        <w:rPr>
          <w:sz w:val="22"/>
          <w:szCs w:val="22"/>
        </w:rPr>
        <w:t>Северск</w:t>
      </w:r>
      <w:proofErr w:type="spellEnd"/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CA52AD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CA52AD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CA52AD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36417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31.01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CA52AD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364175">
        <w:rPr>
          <w:rFonts w:ascii="Times New Roman" w:hAnsi="Times New Roman"/>
          <w:sz w:val="24"/>
          <w:szCs w:val="24"/>
          <w:u w:val="single"/>
        </w:rPr>
        <w:t>25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Шамин Григорий Андреевич, Мэр ЗАТО </w:t>
            </w:r>
            <w:proofErr w:type="spellStart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Северск</w:t>
            </w:r>
            <w:proofErr w:type="spellEnd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DF7382" w:rsidRDefault="00364175" w:rsidP="003641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состав Городского общественного совета.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 w:rsidR="00685A24">
              <w:rPr>
                <w:i/>
                <w:sz w:val="28"/>
                <w:szCs w:val="28"/>
              </w:rPr>
              <w:t>, П</w:t>
            </w:r>
            <w:r>
              <w:rPr>
                <w:i/>
                <w:sz w:val="28"/>
                <w:szCs w:val="28"/>
              </w:rPr>
              <w:t>редседатель Городского общественного совета.</w:t>
            </w: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FA6C6B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планах работы Городского общественного совета в 2018 году.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 w:rsidR="00685A24">
              <w:rPr>
                <w:i/>
                <w:sz w:val="28"/>
                <w:szCs w:val="28"/>
              </w:rPr>
              <w:t>, П</w:t>
            </w:r>
            <w:r>
              <w:rPr>
                <w:i/>
                <w:sz w:val="28"/>
                <w:szCs w:val="28"/>
              </w:rPr>
              <w:t>редседатель Городского общественного совета.</w:t>
            </w: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CA52A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CA52A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91" w:rsidRDefault="00A62E91" w:rsidP="00721CE2">
      <w:r>
        <w:separator/>
      </w:r>
    </w:p>
  </w:endnote>
  <w:endnote w:type="continuationSeparator" w:id="0">
    <w:p w:rsidR="00A62E91" w:rsidRDefault="00A62E91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91" w:rsidRDefault="00A62E91" w:rsidP="00721CE2">
      <w:r>
        <w:separator/>
      </w:r>
    </w:p>
  </w:footnote>
  <w:footnote w:type="continuationSeparator" w:id="0">
    <w:p w:rsidR="00A62E91" w:rsidRDefault="00A62E91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A63E0"/>
    <w:rsid w:val="006041AB"/>
    <w:rsid w:val="00604F1A"/>
    <w:rsid w:val="006178A2"/>
    <w:rsid w:val="0064638F"/>
    <w:rsid w:val="006478E4"/>
    <w:rsid w:val="00656165"/>
    <w:rsid w:val="00662746"/>
    <w:rsid w:val="00685A24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2017-10-25T07:15:00Z</cp:lastPrinted>
  <dcterms:created xsi:type="dcterms:W3CDTF">2018-01-31T02:43:00Z</dcterms:created>
  <dcterms:modified xsi:type="dcterms:W3CDTF">2018-01-31T02:51:00Z</dcterms:modified>
</cp:coreProperties>
</file>